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36" w:rsidRPr="00AF1465" w:rsidRDefault="005E7336" w:rsidP="005E73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4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 органов местного самоуправления</w:t>
      </w:r>
    </w:p>
    <w:p w:rsidR="005E7336" w:rsidRPr="00AF1465" w:rsidRDefault="005E7336" w:rsidP="005E73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Сковородинского района </w:t>
      </w:r>
    </w:p>
    <w:p w:rsidR="005E7336" w:rsidRPr="00AF1465" w:rsidRDefault="005E7336" w:rsidP="005E7336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336" w:rsidRPr="00AF1465" w:rsidRDefault="005E7336" w:rsidP="005E7336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336" w:rsidRPr="00AF1465" w:rsidRDefault="005E7336" w:rsidP="005E7336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336" w:rsidRPr="00AF1465" w:rsidRDefault="005E7336" w:rsidP="005E7336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336" w:rsidRPr="00AF1465" w:rsidRDefault="005E7336" w:rsidP="005E7336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336" w:rsidRPr="00AF1465" w:rsidRDefault="005E7336" w:rsidP="005E7336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336" w:rsidRPr="00AF1465" w:rsidRDefault="005E7336" w:rsidP="005E7336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336" w:rsidRPr="00AF1465" w:rsidRDefault="005E7336" w:rsidP="005E7336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336" w:rsidRPr="00AF1465" w:rsidRDefault="005E7336" w:rsidP="005E7336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336" w:rsidRPr="00AF1465" w:rsidRDefault="005E7336" w:rsidP="005E7336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336" w:rsidRPr="00AF1465" w:rsidRDefault="005E7336" w:rsidP="005E7336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336" w:rsidRPr="00AF1465" w:rsidRDefault="005E7336" w:rsidP="005E7336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336" w:rsidRPr="00AF1465" w:rsidRDefault="005E7336" w:rsidP="005E7336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336" w:rsidRPr="00AF1465" w:rsidRDefault="005E7336" w:rsidP="005E7336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336" w:rsidRPr="00AF1465" w:rsidRDefault="005E7336" w:rsidP="005E7336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336" w:rsidRPr="00AF1465" w:rsidRDefault="005E7336" w:rsidP="005E7336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336" w:rsidRPr="00AF1465" w:rsidRDefault="005E7336" w:rsidP="005E73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4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проводимой работы по взаимодействию с общественностью, разъяснению законодательства и правовому просвещению, направляю Вам информацию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ответственность за воспрепятствование оказанию медицинской помощи</w:t>
      </w:r>
      <w:r w:rsidRPr="00AF14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на Интернет-сайтах</w:t>
      </w:r>
      <w:bookmarkStart w:id="0" w:name="_GoBack"/>
      <w:bookmarkEnd w:id="0"/>
      <w:r w:rsidRPr="00AF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администраций органов местного самоуправления Сковородинского района.</w:t>
      </w:r>
    </w:p>
    <w:p w:rsidR="005E7336" w:rsidRPr="00AF1465" w:rsidRDefault="005E7336" w:rsidP="005E73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336" w:rsidRPr="00AF1465" w:rsidRDefault="005E7336" w:rsidP="005E733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2 л. в 1 экз.</w:t>
      </w:r>
    </w:p>
    <w:p w:rsidR="005E7336" w:rsidRPr="00AF1465" w:rsidRDefault="005E7336" w:rsidP="005E73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336" w:rsidRPr="00AF1465" w:rsidRDefault="005E7336" w:rsidP="005E73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336" w:rsidRPr="00AF1465" w:rsidRDefault="005E7336" w:rsidP="005E73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Прокурора Сковородинского района                                        Ю.Б. Непрынцев</w:t>
      </w:r>
    </w:p>
    <w:p w:rsidR="005E7336" w:rsidRPr="00AF1465" w:rsidRDefault="005E7336" w:rsidP="005E73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336" w:rsidRPr="00AF1465" w:rsidRDefault="005E7336" w:rsidP="005E73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336" w:rsidRPr="00AF1465" w:rsidRDefault="005E7336" w:rsidP="005E73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336" w:rsidRPr="00AF1465" w:rsidRDefault="005E7336" w:rsidP="005E73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336" w:rsidRPr="00AF1465" w:rsidRDefault="005E7336" w:rsidP="005E73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336" w:rsidRPr="00AF1465" w:rsidRDefault="005E7336" w:rsidP="005E73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336" w:rsidRPr="00AF1465" w:rsidRDefault="005E7336" w:rsidP="005E73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336" w:rsidRPr="00AF1465" w:rsidRDefault="005E7336" w:rsidP="005E73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336" w:rsidRPr="00AF1465" w:rsidRDefault="005E7336" w:rsidP="005E73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336" w:rsidRPr="00AF1465" w:rsidRDefault="005E7336" w:rsidP="005E73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336" w:rsidRDefault="005E7336" w:rsidP="005E73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336" w:rsidRDefault="005E7336" w:rsidP="005E73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336" w:rsidRPr="00AF1465" w:rsidRDefault="005E7336" w:rsidP="005E73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336" w:rsidRPr="00AF1465" w:rsidRDefault="005E7336" w:rsidP="005E73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336" w:rsidRPr="005E7336" w:rsidRDefault="005E7336" w:rsidP="005E7336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AF1465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Д.А. Кан, тел. </w:t>
      </w:r>
      <w:r w:rsidRPr="005E7336">
        <w:rPr>
          <w:rFonts w:ascii="Times New Roman" w:eastAsia="Arial Unicode MS" w:hAnsi="Times New Roman" w:cs="Times New Roman"/>
          <w:sz w:val="20"/>
          <w:szCs w:val="20"/>
          <w:lang w:eastAsia="ru-RU"/>
        </w:rPr>
        <w:t>8(41654)20101</w:t>
      </w:r>
    </w:p>
    <w:p w:rsidR="005E7336" w:rsidRPr="00AF1465" w:rsidRDefault="005E7336" w:rsidP="005E7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36" w:rsidRDefault="005E7336" w:rsidP="005E7336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7336" w:rsidRDefault="005E7336" w:rsidP="005E7336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7336" w:rsidRPr="00881D7C" w:rsidRDefault="005E7336" w:rsidP="005E7336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Установлена ответственность за воспрепятствование оказанию медицинской помощи.</w:t>
      </w:r>
    </w:p>
    <w:p w:rsidR="005E7336" w:rsidRDefault="005E7336" w:rsidP="005E73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26.07.2019 № 206-ФЗ внесены изменения в Уголовный кодекс Российской Федерации и статью 151 Уголовно-процессуального кодекса Российской Федерации в части защиты жизни и здоровья пациентов  медицинских работников.</w:t>
      </w:r>
    </w:p>
    <w:p w:rsidR="005E7336" w:rsidRDefault="005E7336" w:rsidP="005E73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Уголовный кодекс РФ дополнен статьей 124.1 «Воспрепятствование оказанию медицинской помощи».</w:t>
      </w:r>
    </w:p>
    <w:p w:rsidR="005E7336" w:rsidRDefault="005E7336" w:rsidP="005E73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воспрепятствование в какой бы то ни было форме законной деятельности медицинского работника по оказанию медицинской помощи, если это повлекло по неосторожности причинение тяжкого вреда здоровью</w:t>
      </w:r>
      <w:r w:rsidR="00C96732">
        <w:rPr>
          <w:rFonts w:ascii="Times New Roman" w:hAnsi="Times New Roman" w:cs="Times New Roman"/>
          <w:sz w:val="28"/>
          <w:szCs w:val="28"/>
        </w:rPr>
        <w:t xml:space="preserve"> пациента, наказывается штрафом в размере до 80 тысяч рублей или в размере заработной платы или иного дохода осужденного за период до 6 месяцев, либо ограничением свободы на срок до 3 лет, либо принудительными работами</w:t>
      </w:r>
      <w:proofErr w:type="gramEnd"/>
      <w:r w:rsidR="00C96732">
        <w:rPr>
          <w:rFonts w:ascii="Times New Roman" w:hAnsi="Times New Roman" w:cs="Times New Roman"/>
          <w:sz w:val="28"/>
          <w:szCs w:val="28"/>
        </w:rPr>
        <w:t xml:space="preserve"> на срок до 2 лет, либо арестом на срок до 6 месяцев, либо лишением свободы на срок до 2 лет.</w:t>
      </w:r>
    </w:p>
    <w:p w:rsidR="00C96732" w:rsidRDefault="00C96732" w:rsidP="005E73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же деяние, если оно повлекло по неосторожности смерть пациента, наказывается ограничением свободы на срок до 4 лет, либо принудительными работами на срок до 4 лет, либо лишением свободы на срок до 4 лет.</w:t>
      </w:r>
    </w:p>
    <w:p w:rsidR="00E57A8C" w:rsidRDefault="00E57A8C" w:rsidP="00E57A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федеральным законом от 26.07.2019 № 229-ФЗ внесены изменения в Кодекс об административных правонарушениях Российской Федерации (далее – КоАП РФ) в части обеспечения прав граждан на медицинскую помощь.</w:t>
      </w:r>
    </w:p>
    <w:p w:rsidR="00E57A8C" w:rsidRDefault="00E57A8C" w:rsidP="00E57A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КоАП РФ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статьей 6.36 «Воспрепятствование оказанию медицинской помощи».</w:t>
      </w:r>
    </w:p>
    <w:p w:rsidR="00160579" w:rsidRDefault="00E57A8C" w:rsidP="00E57A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воспрепятствование</w:t>
      </w:r>
      <w:r w:rsidR="00813AFE">
        <w:rPr>
          <w:rFonts w:ascii="Times New Roman" w:hAnsi="Times New Roman" w:cs="Times New Roman"/>
          <w:sz w:val="28"/>
          <w:szCs w:val="28"/>
        </w:rPr>
        <w:t xml:space="preserve"> </w:t>
      </w:r>
      <w:r w:rsidR="00813AFE" w:rsidRPr="00813AFE">
        <w:rPr>
          <w:rFonts w:ascii="Times New Roman" w:hAnsi="Times New Roman" w:cs="Times New Roman"/>
          <w:sz w:val="28"/>
          <w:szCs w:val="28"/>
        </w:rPr>
        <w:t>в какой бы то ни было форме законной деятельности медицинского работника по оказанию медицинской помощи</w:t>
      </w:r>
      <w:r w:rsidR="00813AFE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частью 2 статьи 12.17 КоАП РФ, если это действие</w:t>
      </w:r>
      <w:r w:rsidR="00160579">
        <w:rPr>
          <w:rFonts w:ascii="Times New Roman" w:hAnsi="Times New Roman" w:cs="Times New Roman"/>
          <w:sz w:val="28"/>
          <w:szCs w:val="28"/>
        </w:rPr>
        <w:t xml:space="preserve"> не содержит признаков уголовно наказуемого деяния, влечет наложение административного штрафа в размере от 4 до 5 тысяч рублей.</w:t>
      </w:r>
      <w:proofErr w:type="gramEnd"/>
    </w:p>
    <w:p w:rsidR="00E57A8C" w:rsidRDefault="00160579" w:rsidP="00E57A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усилена ответственность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преимущества в движении транспортному</w:t>
      </w:r>
      <w:r w:rsidR="00E57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средству, имеющему нанесенные на наружные поверхности специальные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цветографические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схемы, надписи и обозначения,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с одновременно включенными проблесковым маячком синего цвета и специальным звуковым сигналом (часть 2 статья 12.17 КоАП РФ).</w:t>
      </w:r>
      <w:proofErr w:type="gramEnd"/>
    </w:p>
    <w:p w:rsidR="00160579" w:rsidRDefault="00160579" w:rsidP="00E57A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правонарушение влечет наложение административного штрафа в размере от 3-х до 5 тысяч рубле</w:t>
      </w:r>
      <w:r w:rsidR="00586D7E">
        <w:rPr>
          <w:rFonts w:ascii="Times New Roman" w:hAnsi="Times New Roman" w:cs="Times New Roman"/>
          <w:sz w:val="28"/>
          <w:szCs w:val="28"/>
        </w:rPr>
        <w:t>й или лишение права управления транспортными средствами на срок от 3 месяцев до 1 года.</w:t>
      </w:r>
    </w:p>
    <w:p w:rsidR="005E7336" w:rsidRPr="00192B93" w:rsidRDefault="005E7336" w:rsidP="005E73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336" w:rsidRDefault="005E7336" w:rsidP="005E7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5E7336" w:rsidRDefault="005E7336" w:rsidP="005E7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Сковородинского района                                                                    Д.А. Кан</w:t>
      </w:r>
    </w:p>
    <w:p w:rsidR="005E7336" w:rsidRDefault="005E7336" w:rsidP="005E7336"/>
    <w:p w:rsidR="005E7336" w:rsidRDefault="005E7336" w:rsidP="005E7336"/>
    <w:p w:rsidR="001D2EE9" w:rsidRDefault="001D2EE9"/>
    <w:sectPr w:rsidR="001D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79"/>
    <w:rsid w:val="00160579"/>
    <w:rsid w:val="001D2EE9"/>
    <w:rsid w:val="00586D7E"/>
    <w:rsid w:val="005E7336"/>
    <w:rsid w:val="00813AFE"/>
    <w:rsid w:val="00C96732"/>
    <w:rsid w:val="00DB2450"/>
    <w:rsid w:val="00E25179"/>
    <w:rsid w:val="00E5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2019-12-26T08:01:00Z</dcterms:created>
  <dcterms:modified xsi:type="dcterms:W3CDTF">2020-01-13T08:49:00Z</dcterms:modified>
</cp:coreProperties>
</file>