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6DC8" w14:textId="77777777" w:rsidR="0016354F" w:rsidRPr="009E332A" w:rsidRDefault="0016354F" w:rsidP="0016354F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eastAsia="en-US"/>
        </w:rPr>
      </w:pPr>
    </w:p>
    <w:p w14:paraId="01E95DD5" w14:textId="77777777" w:rsidR="00F26853" w:rsidRPr="00F26853" w:rsidRDefault="00F26853" w:rsidP="00F26853">
      <w:pPr>
        <w:jc w:val="center"/>
        <w:rPr>
          <w:rFonts w:eastAsia="Times New Roman" w:cs="Times New Roman"/>
          <w:sz w:val="28"/>
          <w:szCs w:val="28"/>
        </w:rPr>
      </w:pPr>
      <w:r w:rsidRPr="00F26853">
        <w:rPr>
          <w:rFonts w:eastAsia="Times New Roman" w:cs="Times New Roman"/>
          <w:sz w:val="28"/>
          <w:szCs w:val="28"/>
        </w:rPr>
        <w:t>Российская Федерация</w:t>
      </w:r>
    </w:p>
    <w:p w14:paraId="70C159FE" w14:textId="77777777" w:rsidR="00F26853" w:rsidRPr="00F26853" w:rsidRDefault="00F26853" w:rsidP="00F26853">
      <w:pPr>
        <w:jc w:val="center"/>
        <w:rPr>
          <w:rFonts w:eastAsia="Times New Roman" w:cs="Times New Roman"/>
          <w:b/>
          <w:sz w:val="28"/>
          <w:szCs w:val="28"/>
        </w:rPr>
      </w:pPr>
      <w:r w:rsidRPr="00F26853">
        <w:rPr>
          <w:rFonts w:eastAsia="Times New Roman" w:cs="Times New Roman"/>
          <w:b/>
          <w:sz w:val="28"/>
          <w:szCs w:val="28"/>
        </w:rPr>
        <w:t>АДМИНИСТРАЦИЯ ТАЛДАНСКОГО СЕЛЬСОВЕТА</w:t>
      </w:r>
    </w:p>
    <w:p w14:paraId="44A64628" w14:textId="77777777" w:rsidR="00F26853" w:rsidRPr="00F26853" w:rsidRDefault="00F26853" w:rsidP="00F26853">
      <w:pPr>
        <w:jc w:val="center"/>
        <w:rPr>
          <w:rFonts w:eastAsia="Times New Roman" w:cs="Times New Roman"/>
          <w:sz w:val="28"/>
          <w:szCs w:val="28"/>
        </w:rPr>
      </w:pPr>
      <w:r w:rsidRPr="00F26853">
        <w:rPr>
          <w:rFonts w:eastAsia="Times New Roman" w:cs="Times New Roman"/>
          <w:sz w:val="28"/>
          <w:szCs w:val="28"/>
        </w:rPr>
        <w:t>Сковородинского района Амурской области</w:t>
      </w:r>
    </w:p>
    <w:p w14:paraId="39DE580E" w14:textId="77777777" w:rsidR="00F26853" w:rsidRPr="00F26853" w:rsidRDefault="00F26853" w:rsidP="00F26853">
      <w:pPr>
        <w:shd w:val="clear" w:color="auto" w:fill="FFFFFF"/>
        <w:suppressAutoHyphens/>
        <w:spacing w:line="0" w:lineRule="atLeast"/>
        <w:jc w:val="right"/>
        <w:rPr>
          <w:rFonts w:eastAsia="Times New Roman" w:cs="Times New Roman"/>
          <w:color w:val="0D1216"/>
          <w:shd w:val="clear" w:color="auto" w:fill="FFFFFF"/>
          <w:lang w:eastAsia="ar-SA"/>
        </w:rPr>
      </w:pPr>
    </w:p>
    <w:p w14:paraId="21E4DDAA" w14:textId="77777777" w:rsidR="00F26853" w:rsidRPr="00F26853" w:rsidRDefault="00F26853" w:rsidP="00F26853">
      <w:pPr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64188EA9" w14:textId="5FD89210" w:rsidR="00F26853" w:rsidRPr="00F26853" w:rsidRDefault="00F26853" w:rsidP="00F26853">
      <w:pPr>
        <w:spacing w:after="150"/>
        <w:jc w:val="center"/>
        <w:rPr>
          <w:rFonts w:eastAsia="Times New Roman" w:cs="Times New Roman"/>
          <w:sz w:val="28"/>
          <w:szCs w:val="28"/>
        </w:rPr>
      </w:pPr>
      <w:r w:rsidRPr="00F26853">
        <w:rPr>
          <w:rFonts w:eastAsia="Times New Roman" w:cs="Times New Roman"/>
          <w:b/>
          <w:bCs/>
          <w:sz w:val="28"/>
          <w:szCs w:val="28"/>
        </w:rPr>
        <w:t xml:space="preserve">ПОСТАНОВЛЕНИЕ </w:t>
      </w:r>
      <w:bookmarkStart w:id="0" w:name="_GoBack"/>
      <w:bookmarkEnd w:id="0"/>
    </w:p>
    <w:p w14:paraId="1D25C350" w14:textId="5B0C932D" w:rsidR="00F26853" w:rsidRPr="00F26853" w:rsidRDefault="00AF6C82" w:rsidP="00F26853">
      <w:pPr>
        <w:spacing w:after="15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26</w:t>
      </w:r>
      <w:r w:rsidR="00F26853" w:rsidRPr="00F26853">
        <w:rPr>
          <w:rFonts w:eastAsia="Times New Roman" w:cs="Times New Roman"/>
          <w:b/>
          <w:bCs/>
          <w:sz w:val="28"/>
          <w:szCs w:val="28"/>
        </w:rPr>
        <w:t>.0</w:t>
      </w:r>
      <w:r>
        <w:rPr>
          <w:rFonts w:eastAsia="Times New Roman" w:cs="Times New Roman"/>
          <w:b/>
          <w:bCs/>
          <w:sz w:val="28"/>
          <w:szCs w:val="28"/>
        </w:rPr>
        <w:t>2</w:t>
      </w:r>
      <w:r w:rsidR="00F26853" w:rsidRPr="00F26853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>2020 год</w:t>
      </w:r>
      <w:r w:rsidR="00F26853" w:rsidRPr="00F26853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F26853"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F26853" w:rsidRPr="00F26853">
        <w:rPr>
          <w:rFonts w:eastAsia="Times New Roman" w:cs="Times New Roman"/>
          <w:b/>
          <w:bCs/>
          <w:sz w:val="28"/>
          <w:szCs w:val="28"/>
        </w:rPr>
        <w:t>№</w:t>
      </w:r>
      <w:r>
        <w:rPr>
          <w:rFonts w:eastAsia="Times New Roman" w:cs="Times New Roman"/>
          <w:b/>
          <w:bCs/>
          <w:sz w:val="28"/>
          <w:szCs w:val="28"/>
        </w:rPr>
        <w:t>28</w:t>
      </w:r>
    </w:p>
    <w:p w14:paraId="5FF784BF" w14:textId="77777777" w:rsidR="0016354F" w:rsidRPr="009E332A" w:rsidRDefault="0016354F" w:rsidP="0016354F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eastAsia="en-US"/>
        </w:rPr>
      </w:pPr>
    </w:p>
    <w:p w14:paraId="18BF5179" w14:textId="2DED412F" w:rsidR="00E952A1" w:rsidRDefault="001A4C48" w:rsidP="00F26853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Об утверждении Порядка деятельности общественных кладбищ </w:t>
      </w:r>
      <w:r w:rsidR="00F26853">
        <w:rPr>
          <w:rFonts w:cs="Times New Roman"/>
          <w:bCs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Талданский</w:t>
      </w:r>
      <w:proofErr w:type="spellEnd"/>
      <w:r w:rsidR="00F26853">
        <w:rPr>
          <w:rFonts w:cs="Times New Roman"/>
          <w:bCs/>
          <w:sz w:val="28"/>
          <w:szCs w:val="28"/>
          <w:lang w:eastAsia="en-US"/>
        </w:rPr>
        <w:t xml:space="preserve"> сельсовет.</w:t>
      </w:r>
    </w:p>
    <w:p w14:paraId="7EA54042" w14:textId="77777777" w:rsidR="00BB2EB0" w:rsidRPr="0042106A" w:rsidRDefault="00BB2EB0" w:rsidP="0042106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</w:p>
    <w:p w14:paraId="249F11C0" w14:textId="476D4DFA" w:rsidR="0042106A" w:rsidRDefault="0042106A" w:rsidP="004210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42106A">
        <w:rPr>
          <w:rFonts w:cs="Times New Roman"/>
          <w:bCs/>
          <w:sz w:val="28"/>
          <w:szCs w:val="28"/>
          <w:lang w:eastAsia="en-US"/>
        </w:rPr>
        <w:t xml:space="preserve">В соответствии с Федеральным законом от 06.10.2003 N 131-ФЗ </w:t>
      </w:r>
      <w:r>
        <w:rPr>
          <w:rFonts w:cs="Times New Roman"/>
          <w:bCs/>
          <w:sz w:val="28"/>
          <w:szCs w:val="28"/>
          <w:lang w:eastAsia="en-US"/>
        </w:rPr>
        <w:t>«</w:t>
      </w:r>
      <w:r w:rsidRPr="0042106A">
        <w:rPr>
          <w:rFonts w:cs="Times New Roman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bCs/>
          <w:sz w:val="28"/>
          <w:szCs w:val="28"/>
          <w:lang w:eastAsia="en-US"/>
        </w:rPr>
        <w:t>»</w:t>
      </w:r>
      <w:r w:rsidRPr="0042106A">
        <w:rPr>
          <w:rFonts w:cs="Times New Roman"/>
          <w:bCs/>
          <w:sz w:val="28"/>
          <w:szCs w:val="28"/>
          <w:lang w:eastAsia="en-US"/>
        </w:rPr>
        <w:t xml:space="preserve">, </w:t>
      </w:r>
      <w:r w:rsidR="00D9123F">
        <w:rPr>
          <w:rFonts w:cs="Times New Roman"/>
          <w:sz w:val="28"/>
          <w:szCs w:val="28"/>
          <w:shd w:val="clear" w:color="auto" w:fill="FFFFFF"/>
        </w:rPr>
        <w:t xml:space="preserve">ст. </w:t>
      </w:r>
      <w:r w:rsidR="001A4C48">
        <w:rPr>
          <w:rFonts w:cs="Times New Roman"/>
          <w:sz w:val="28"/>
          <w:szCs w:val="28"/>
          <w:shd w:val="clear" w:color="auto" w:fill="FFFFFF"/>
        </w:rPr>
        <w:t>18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2106A">
        <w:rPr>
          <w:rFonts w:cs="Times New Roman"/>
          <w:bCs/>
          <w:sz w:val="28"/>
          <w:szCs w:val="28"/>
          <w:lang w:eastAsia="en-US"/>
        </w:rPr>
        <w:t>Федеральн</w:t>
      </w:r>
      <w:r>
        <w:rPr>
          <w:rFonts w:cs="Times New Roman"/>
          <w:bCs/>
          <w:sz w:val="28"/>
          <w:szCs w:val="28"/>
          <w:lang w:eastAsia="en-US"/>
        </w:rPr>
        <w:t>ого</w:t>
      </w:r>
      <w:r w:rsidRPr="0042106A">
        <w:rPr>
          <w:rFonts w:cs="Times New Roman"/>
          <w:bCs/>
          <w:sz w:val="28"/>
          <w:szCs w:val="28"/>
          <w:lang w:eastAsia="en-US"/>
        </w:rPr>
        <w:t> закон</w:t>
      </w:r>
      <w:r>
        <w:rPr>
          <w:rFonts w:cs="Times New Roman"/>
          <w:bCs/>
          <w:sz w:val="28"/>
          <w:szCs w:val="28"/>
          <w:lang w:eastAsia="en-US"/>
        </w:rPr>
        <w:t>а</w:t>
      </w:r>
      <w:r w:rsidRPr="0042106A">
        <w:rPr>
          <w:rFonts w:cs="Times New Roman"/>
          <w:bCs/>
          <w:sz w:val="28"/>
          <w:szCs w:val="28"/>
          <w:lang w:eastAsia="en-US"/>
        </w:rPr>
        <w:t xml:space="preserve"> от 12.01.1996 </w:t>
      </w:r>
      <w:r>
        <w:rPr>
          <w:rFonts w:cs="Times New Roman"/>
          <w:bCs/>
          <w:sz w:val="28"/>
          <w:szCs w:val="28"/>
          <w:lang w:eastAsia="en-US"/>
        </w:rPr>
        <w:t>№</w:t>
      </w:r>
      <w:r w:rsidRPr="0042106A">
        <w:rPr>
          <w:rFonts w:cs="Times New Roman"/>
          <w:bCs/>
          <w:sz w:val="28"/>
          <w:szCs w:val="28"/>
          <w:lang w:eastAsia="en-US"/>
        </w:rPr>
        <w:t xml:space="preserve"> 8-ФЗ </w:t>
      </w:r>
      <w:r>
        <w:rPr>
          <w:rFonts w:cs="Times New Roman"/>
          <w:bCs/>
          <w:sz w:val="28"/>
          <w:szCs w:val="28"/>
          <w:lang w:eastAsia="en-US"/>
        </w:rPr>
        <w:t>«</w:t>
      </w:r>
      <w:r w:rsidRPr="0042106A">
        <w:rPr>
          <w:rFonts w:cs="Times New Roman"/>
          <w:bCs/>
          <w:sz w:val="28"/>
          <w:szCs w:val="28"/>
          <w:lang w:eastAsia="en-US"/>
        </w:rPr>
        <w:t xml:space="preserve">О погребении и похоронном деле», </w:t>
      </w:r>
      <w:r w:rsidR="001A4C48" w:rsidRPr="001A4C48">
        <w:rPr>
          <w:rFonts w:cs="Times New Roman"/>
          <w:bCs/>
          <w:sz w:val="28"/>
          <w:szCs w:val="28"/>
          <w:lang w:eastAsia="en-US"/>
        </w:rPr>
        <w:t xml:space="preserve">СанПиН 2.1.2882-11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от 28.06.2011 </w:t>
      </w:r>
      <w:r w:rsidR="001A4C48">
        <w:rPr>
          <w:rFonts w:cs="Times New Roman"/>
          <w:bCs/>
          <w:sz w:val="28"/>
          <w:szCs w:val="28"/>
          <w:lang w:eastAsia="en-US"/>
        </w:rPr>
        <w:t>№ </w:t>
      </w:r>
      <w:r w:rsidR="001A4C48" w:rsidRPr="001A4C48">
        <w:rPr>
          <w:rFonts w:cs="Times New Roman"/>
          <w:bCs/>
          <w:sz w:val="28"/>
          <w:szCs w:val="28"/>
          <w:lang w:eastAsia="en-US"/>
        </w:rPr>
        <w:t xml:space="preserve">84, </w:t>
      </w:r>
      <w:r w:rsidRPr="0042106A">
        <w:rPr>
          <w:rFonts w:cs="Times New Roman"/>
          <w:bCs/>
          <w:sz w:val="28"/>
          <w:szCs w:val="28"/>
          <w:lang w:eastAsia="en-US"/>
        </w:rPr>
        <w:t xml:space="preserve">администрация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Талданского</w:t>
      </w:r>
      <w:proofErr w:type="spellEnd"/>
      <w:r w:rsidR="00F26853">
        <w:rPr>
          <w:rFonts w:cs="Times New Roman"/>
          <w:bCs/>
          <w:sz w:val="28"/>
          <w:szCs w:val="28"/>
          <w:lang w:eastAsia="en-US"/>
        </w:rPr>
        <w:t xml:space="preserve"> сельсовета</w:t>
      </w:r>
    </w:p>
    <w:p w14:paraId="0578AA47" w14:textId="77777777" w:rsidR="0042106A" w:rsidRDefault="0042106A" w:rsidP="0042106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</w:p>
    <w:p w14:paraId="012909C3" w14:textId="77777777" w:rsidR="0042106A" w:rsidRDefault="0042106A" w:rsidP="0042106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постановляет:</w:t>
      </w:r>
    </w:p>
    <w:p w14:paraId="1E683883" w14:textId="77777777" w:rsidR="0042106A" w:rsidRPr="0042106A" w:rsidRDefault="0042106A" w:rsidP="0042106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</w:p>
    <w:p w14:paraId="1F4CB5B0" w14:textId="0B9DDB9F" w:rsidR="00D9123F" w:rsidRDefault="00D9123F" w:rsidP="00BB2EB0">
      <w:pPr>
        <w:shd w:val="clear" w:color="auto" w:fill="FFFFFF"/>
        <w:jc w:val="both"/>
        <w:textAlignment w:val="baseline"/>
        <w:rPr>
          <w:rFonts w:cs="Times New Roman"/>
          <w:bCs/>
          <w:sz w:val="28"/>
          <w:szCs w:val="28"/>
          <w:lang w:eastAsia="en-US"/>
        </w:rPr>
      </w:pPr>
      <w:r w:rsidRPr="009B7FFD">
        <w:rPr>
          <w:rFonts w:cs="Times New Roman"/>
          <w:bCs/>
          <w:sz w:val="28"/>
          <w:szCs w:val="28"/>
          <w:lang w:eastAsia="en-US"/>
        </w:rPr>
        <w:t xml:space="preserve">1. </w:t>
      </w:r>
      <w:r w:rsidR="001A4C48">
        <w:rPr>
          <w:rFonts w:cs="Times New Roman"/>
          <w:bCs/>
          <w:sz w:val="28"/>
          <w:szCs w:val="28"/>
          <w:lang w:eastAsia="en-US"/>
        </w:rPr>
        <w:t>У</w:t>
      </w:r>
      <w:r w:rsidR="001A4C48" w:rsidRPr="001A4C48">
        <w:rPr>
          <w:rFonts w:cs="Times New Roman"/>
          <w:bCs/>
          <w:sz w:val="28"/>
          <w:szCs w:val="28"/>
          <w:lang w:eastAsia="en-US"/>
        </w:rPr>
        <w:t xml:space="preserve">твердить прилагаемый Порядок деятельности общественных кладбищ </w:t>
      </w:r>
      <w:r w:rsidR="00F26853">
        <w:rPr>
          <w:rFonts w:cs="Times New Roman"/>
          <w:bCs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Талданский</w:t>
      </w:r>
      <w:proofErr w:type="spellEnd"/>
      <w:r w:rsidR="00F26853">
        <w:rPr>
          <w:rFonts w:cs="Times New Roman"/>
          <w:bCs/>
          <w:sz w:val="28"/>
          <w:szCs w:val="28"/>
          <w:lang w:eastAsia="en-US"/>
        </w:rPr>
        <w:t xml:space="preserve"> сельсовет</w:t>
      </w:r>
      <w:r w:rsidR="00BB2EB0" w:rsidRPr="00BB2EB0">
        <w:rPr>
          <w:rFonts w:cs="Times New Roman"/>
          <w:bCs/>
          <w:sz w:val="28"/>
          <w:szCs w:val="28"/>
          <w:lang w:eastAsia="en-US"/>
        </w:rPr>
        <w:t>.</w:t>
      </w:r>
    </w:p>
    <w:p w14:paraId="5CE2D37A" w14:textId="77777777" w:rsidR="00BB2EB0" w:rsidRDefault="00BB2EB0" w:rsidP="00BB2EB0">
      <w:pPr>
        <w:shd w:val="clear" w:color="auto" w:fill="FFFFFF"/>
        <w:jc w:val="both"/>
        <w:textAlignment w:val="baseline"/>
        <w:rPr>
          <w:rFonts w:cs="Times New Roman"/>
          <w:bCs/>
          <w:sz w:val="28"/>
          <w:szCs w:val="28"/>
          <w:lang w:eastAsia="en-US"/>
        </w:rPr>
      </w:pPr>
    </w:p>
    <w:p w14:paraId="64773E17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  <w:r w:rsidRPr="00F26853">
        <w:rPr>
          <w:rFonts w:eastAsia="Times New Roman" w:cs="Times New Roman"/>
          <w:sz w:val="28"/>
          <w:szCs w:val="28"/>
        </w:rPr>
        <w:t xml:space="preserve">2. Разместить данное постановление на официальном сайте администрации </w:t>
      </w:r>
      <w:proofErr w:type="spellStart"/>
      <w:r w:rsidRPr="00F26853">
        <w:rPr>
          <w:rFonts w:eastAsia="Times New Roman" w:cs="Times New Roman"/>
          <w:sz w:val="28"/>
          <w:szCs w:val="28"/>
        </w:rPr>
        <w:t>Талданского</w:t>
      </w:r>
      <w:proofErr w:type="spellEnd"/>
      <w:r w:rsidRPr="00F26853">
        <w:rPr>
          <w:rFonts w:eastAsia="Times New Roman" w:cs="Times New Roman"/>
          <w:sz w:val="28"/>
          <w:szCs w:val="28"/>
        </w:rPr>
        <w:t xml:space="preserve"> сельсовета.</w:t>
      </w:r>
      <w:r w:rsidRPr="00F26853">
        <w:rPr>
          <w:rFonts w:eastAsia="Times New Roman" w:cs="Times New Roman"/>
          <w:sz w:val="28"/>
          <w:szCs w:val="28"/>
        </w:rPr>
        <w:br/>
        <w:t>3. Контроль за исполнением настоящего постановления оставляю за собой.</w:t>
      </w:r>
    </w:p>
    <w:p w14:paraId="4D95F676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</w:p>
    <w:p w14:paraId="0D1CDB3F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</w:p>
    <w:p w14:paraId="2713B337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</w:p>
    <w:p w14:paraId="39CF08B7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</w:p>
    <w:p w14:paraId="568E361C" w14:textId="77777777" w:rsidR="00F26853" w:rsidRPr="00F26853" w:rsidRDefault="00F26853" w:rsidP="00F26853">
      <w:pPr>
        <w:jc w:val="both"/>
        <w:rPr>
          <w:rFonts w:eastAsia="Times New Roman" w:cs="Times New Roman"/>
          <w:sz w:val="28"/>
          <w:szCs w:val="28"/>
        </w:rPr>
      </w:pPr>
      <w:r w:rsidRPr="00F26853">
        <w:rPr>
          <w:rFonts w:eastAsia="Times New Roman" w:cs="Times New Roman"/>
          <w:sz w:val="28"/>
          <w:szCs w:val="28"/>
        </w:rPr>
        <w:t xml:space="preserve">Глава </w:t>
      </w:r>
      <w:proofErr w:type="spellStart"/>
      <w:r w:rsidRPr="00F26853">
        <w:rPr>
          <w:rFonts w:eastAsia="Times New Roman" w:cs="Times New Roman"/>
          <w:sz w:val="28"/>
          <w:szCs w:val="28"/>
        </w:rPr>
        <w:t>Талданского</w:t>
      </w:r>
      <w:proofErr w:type="spellEnd"/>
      <w:r w:rsidRPr="00F26853">
        <w:rPr>
          <w:rFonts w:eastAsia="Times New Roman" w:cs="Times New Roman"/>
          <w:sz w:val="28"/>
          <w:szCs w:val="28"/>
        </w:rPr>
        <w:t xml:space="preserve"> сельсовета                                         А.В. Зиновьев</w:t>
      </w:r>
    </w:p>
    <w:p w14:paraId="4B77A2CD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7AD5FCC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61410054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15B693F3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1856874E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A916D63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81E55B1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ECA4243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05CF1CF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8B57A80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75295458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4D95979F" w14:textId="77777777" w:rsidR="00BB2EB0" w:rsidRDefault="00BB2EB0" w:rsidP="0042106A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7EE69F13" w14:textId="77777777" w:rsidR="008905C4" w:rsidRDefault="0042106A" w:rsidP="00D9123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 w:rsidRPr="0042106A">
        <w:rPr>
          <w:rFonts w:cs="Times New Roman"/>
          <w:bCs/>
          <w:sz w:val="28"/>
          <w:szCs w:val="28"/>
          <w:lang w:eastAsia="en-US"/>
        </w:rPr>
        <w:t xml:space="preserve">   </w:t>
      </w:r>
    </w:p>
    <w:p w14:paraId="26DE8C04" w14:textId="77777777" w:rsidR="00F26853" w:rsidRPr="00F26853" w:rsidRDefault="00F26853" w:rsidP="00F26853">
      <w:pPr>
        <w:shd w:val="clear" w:color="auto" w:fill="FFFFFF"/>
        <w:suppressAutoHyphens/>
        <w:spacing w:line="0" w:lineRule="atLeast"/>
        <w:jc w:val="right"/>
        <w:rPr>
          <w:rFonts w:eastAsia="Times New Roman" w:cs="Times New Roman"/>
          <w:color w:val="0D1216"/>
          <w:shd w:val="clear" w:color="auto" w:fill="FFFFFF"/>
          <w:lang w:eastAsia="ar-SA"/>
        </w:rPr>
      </w:pP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>Приложение N 1</w:t>
      </w:r>
    </w:p>
    <w:p w14:paraId="42AE4481" w14:textId="77777777" w:rsidR="00F26853" w:rsidRPr="00F26853" w:rsidRDefault="00F26853" w:rsidP="00F26853">
      <w:pPr>
        <w:shd w:val="clear" w:color="auto" w:fill="FFFFFF"/>
        <w:suppressAutoHyphens/>
        <w:spacing w:line="0" w:lineRule="atLeast"/>
        <w:jc w:val="right"/>
        <w:rPr>
          <w:rFonts w:eastAsia="Times New Roman" w:cs="Times New Roman"/>
          <w:color w:val="0D1216"/>
          <w:shd w:val="clear" w:color="auto" w:fill="FFFFFF"/>
          <w:lang w:eastAsia="ar-SA"/>
        </w:rPr>
      </w:pP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                                                                 к постановлению администрации</w:t>
      </w:r>
    </w:p>
    <w:p w14:paraId="3286D48B" w14:textId="77777777" w:rsidR="00F26853" w:rsidRPr="00F26853" w:rsidRDefault="00F26853" w:rsidP="00F26853">
      <w:pPr>
        <w:shd w:val="clear" w:color="auto" w:fill="FFFFFF"/>
        <w:suppressAutoHyphens/>
        <w:spacing w:line="0" w:lineRule="atLeast"/>
        <w:jc w:val="right"/>
        <w:rPr>
          <w:rFonts w:eastAsia="Times New Roman" w:cs="Times New Roman"/>
          <w:color w:val="0D1216"/>
          <w:shd w:val="clear" w:color="auto" w:fill="FFFFFF"/>
          <w:lang w:eastAsia="ar-SA"/>
        </w:rPr>
      </w:pP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                               </w:t>
      </w:r>
      <w:proofErr w:type="spellStart"/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>Талданского</w:t>
      </w:r>
      <w:proofErr w:type="spellEnd"/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 сельсовета</w:t>
      </w:r>
    </w:p>
    <w:p w14:paraId="79949D80" w14:textId="5449BA3F" w:rsidR="00F26853" w:rsidRPr="00F26853" w:rsidRDefault="00F26853" w:rsidP="00F26853">
      <w:pPr>
        <w:shd w:val="clear" w:color="auto" w:fill="FFFFFF"/>
        <w:suppressAutoHyphens/>
        <w:spacing w:line="0" w:lineRule="atLeast"/>
        <w:jc w:val="center"/>
        <w:rPr>
          <w:rFonts w:eastAsia="Times New Roman" w:cs="Times New Roman"/>
          <w:color w:val="0D1216"/>
          <w:shd w:val="clear" w:color="auto" w:fill="FFFFFF"/>
          <w:lang w:eastAsia="ar-SA"/>
        </w:rPr>
      </w:pP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                                                                                                                 от </w:t>
      </w:r>
      <w:r w:rsidR="00AF6C82">
        <w:rPr>
          <w:rFonts w:eastAsia="Times New Roman" w:cs="Times New Roman"/>
          <w:color w:val="0D1216"/>
          <w:shd w:val="clear" w:color="auto" w:fill="FFFFFF"/>
          <w:lang w:eastAsia="ar-SA"/>
        </w:rPr>
        <w:t>26</w:t>
      </w: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>.0</w:t>
      </w:r>
      <w:r w:rsidR="00AF6C82">
        <w:rPr>
          <w:rFonts w:eastAsia="Times New Roman" w:cs="Times New Roman"/>
          <w:color w:val="0D1216"/>
          <w:shd w:val="clear" w:color="auto" w:fill="FFFFFF"/>
          <w:lang w:eastAsia="ar-SA"/>
        </w:rPr>
        <w:t>2</w:t>
      </w: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>.</w:t>
      </w:r>
      <w:r w:rsidR="00AF6C82">
        <w:rPr>
          <w:rFonts w:eastAsia="Times New Roman" w:cs="Times New Roman"/>
          <w:color w:val="0D1216"/>
          <w:shd w:val="clear" w:color="auto" w:fill="FFFFFF"/>
          <w:lang w:eastAsia="ar-SA"/>
        </w:rPr>
        <w:t>2020</w:t>
      </w: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г       № </w:t>
      </w:r>
      <w:r w:rsidR="00AF6C82">
        <w:rPr>
          <w:rFonts w:eastAsia="Times New Roman" w:cs="Times New Roman"/>
          <w:color w:val="0D1216"/>
          <w:shd w:val="clear" w:color="auto" w:fill="FFFFFF"/>
          <w:lang w:eastAsia="ar-SA"/>
        </w:rPr>
        <w:t>28</w:t>
      </w:r>
      <w:r w:rsidRPr="00F26853">
        <w:rPr>
          <w:rFonts w:eastAsia="Times New Roman" w:cs="Times New Roman"/>
          <w:color w:val="0D1216"/>
          <w:shd w:val="clear" w:color="auto" w:fill="FFFFFF"/>
          <w:lang w:eastAsia="ar-SA"/>
        </w:rPr>
        <w:t xml:space="preserve"> </w:t>
      </w:r>
    </w:p>
    <w:p w14:paraId="53199723" w14:textId="77777777" w:rsidR="00BB2EB0" w:rsidRDefault="00BB2EB0" w:rsidP="00BB2EB0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14:paraId="6CCBE0C6" w14:textId="633165A3" w:rsidR="001A4C48" w:rsidRDefault="001A4C48" w:rsidP="00F26853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Порядок деятельности общественных кладбищ </w:t>
      </w:r>
      <w:r w:rsidR="00F26853">
        <w:rPr>
          <w:rFonts w:cs="Times New Roman"/>
          <w:bCs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Талданский</w:t>
      </w:r>
      <w:proofErr w:type="spellEnd"/>
      <w:r w:rsidR="00F26853">
        <w:rPr>
          <w:rFonts w:cs="Times New Roman"/>
          <w:bCs/>
          <w:sz w:val="28"/>
          <w:szCs w:val="28"/>
          <w:lang w:eastAsia="en-US"/>
        </w:rPr>
        <w:t xml:space="preserve"> сельсовет.</w:t>
      </w:r>
    </w:p>
    <w:p w14:paraId="791516D9" w14:textId="77777777" w:rsidR="00F26853" w:rsidRDefault="00F26853" w:rsidP="00F26853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eastAsia="en-US"/>
        </w:rPr>
      </w:pPr>
    </w:p>
    <w:p w14:paraId="647AF5CD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 Общие положения</w:t>
      </w:r>
    </w:p>
    <w:p w14:paraId="5C34ACA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6BCFCA05" w14:textId="3505EDC6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1.1. Настоящий Порядок деятельности общественных кладбищ (далее - кладбище) муниципального образования устанавливает основные требования к деятельности общественных кладбищ, расположенных на террито</w:t>
      </w:r>
      <w:r>
        <w:rPr>
          <w:rFonts w:cs="Times New Roman"/>
          <w:bCs/>
          <w:sz w:val="28"/>
          <w:szCs w:val="28"/>
          <w:lang w:eastAsia="en-US"/>
        </w:rPr>
        <w:t>рии муниципального образовани</w:t>
      </w:r>
      <w:r w:rsidR="00F26853">
        <w:rPr>
          <w:rFonts w:cs="Times New Roman"/>
          <w:bCs/>
          <w:sz w:val="28"/>
          <w:szCs w:val="28"/>
          <w:lang w:eastAsia="en-US"/>
        </w:rPr>
        <w:t xml:space="preserve">я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Талданский</w:t>
      </w:r>
      <w:proofErr w:type="spellEnd"/>
      <w:r w:rsidR="00F26853">
        <w:rPr>
          <w:rFonts w:cs="Times New Roman"/>
          <w:bCs/>
          <w:sz w:val="28"/>
          <w:szCs w:val="28"/>
          <w:lang w:eastAsia="en-US"/>
        </w:rPr>
        <w:t xml:space="preserve"> </w:t>
      </w:r>
      <w:proofErr w:type="spellStart"/>
      <w:r w:rsidR="00F26853">
        <w:rPr>
          <w:rFonts w:cs="Times New Roman"/>
          <w:bCs/>
          <w:sz w:val="28"/>
          <w:szCs w:val="28"/>
          <w:lang w:eastAsia="en-US"/>
        </w:rPr>
        <w:t>селльсовет</w:t>
      </w:r>
      <w:proofErr w:type="spellEnd"/>
      <w:r w:rsidRPr="001A4C48">
        <w:rPr>
          <w:rFonts w:cs="Times New Roman"/>
          <w:bCs/>
          <w:sz w:val="28"/>
          <w:szCs w:val="28"/>
          <w:lang w:eastAsia="en-US"/>
        </w:rPr>
        <w:t>.</w:t>
      </w:r>
    </w:p>
    <w:p w14:paraId="1D8615B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1.2. Погребение умершего и оказание услуг по погребению осуществляет специализированная служба по вопросам похоронного дела в соответствии с гигиеническими требованиями к размещению, устройству и содержанию кладбищ, зданий и сооружений похоронного назначения.</w:t>
      </w:r>
    </w:p>
    <w:p w14:paraId="3BFC80C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1.3. Погребение умерших производится:</w:t>
      </w:r>
    </w:p>
    <w:p w14:paraId="60E4FD9A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с выделением нового места под захоронение на отведенном участке;</w:t>
      </w:r>
    </w:p>
    <w:p w14:paraId="4BE1D65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в могилы ранее умерших родственников и (или) супруга;</w:t>
      </w:r>
    </w:p>
    <w:p w14:paraId="31E86F7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в пределах семейного захоронения в новую могилу (при наличии свободного участка земли).</w:t>
      </w:r>
    </w:p>
    <w:p w14:paraId="3D091A59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1.4. У главного входа на кладбище размещается:</w:t>
      </w:r>
    </w:p>
    <w:p w14:paraId="2144945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вывеска с указанием наименования кладбища, его принадлежности (формы собственности) и режима работы;</w:t>
      </w:r>
    </w:p>
    <w:p w14:paraId="5EFA7B9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схематический план-схема с обозначением административных зданий, участков, дорожек, исторических и мемориальных могил, мест общего пользования, сбора мусора, водопроводных колонок и иных объектов общественного назначения;</w:t>
      </w:r>
    </w:p>
    <w:p w14:paraId="4A63D7A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настоящий Порядок.</w:t>
      </w:r>
    </w:p>
    <w:p w14:paraId="7354D0F2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1.5. Кладбище открыто для посещения ежедневно:</w:t>
      </w:r>
    </w:p>
    <w:p w14:paraId="17E0C55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с апреля по сентябрь: с 8.00 до 22.00 часов;</w:t>
      </w:r>
    </w:p>
    <w:p w14:paraId="25000E3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с октября по март: с 8.00 до 18.00 часов.</w:t>
      </w:r>
    </w:p>
    <w:p w14:paraId="0E2D81B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1.6. Захоронение умерших на территории кладбища производится с 10.00 до 16.00 ежедневно.</w:t>
      </w:r>
    </w:p>
    <w:p w14:paraId="02D5EC0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1.7. Оформление заказов на услуги по погребению производится специализированной службой с 8-00 до 17-00 в рабочие дни; с 8.00 до 16.00 в выходные дни.</w:t>
      </w:r>
    </w:p>
    <w:p w14:paraId="63CC71E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Выполнение заказа на услуги по погребению, оформленного позднее 11-00 часов текущего дня, в случае невозможности выполнить его в этот же день, переносится на следующий день.</w:t>
      </w:r>
    </w:p>
    <w:p w14:paraId="353A8EF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lastRenderedPageBreak/>
        <w:t>1.8. Договор (счет-заказ) на оказание услуг по погребению оформляется в письменной форме в соответствии с правилами бытового обслуживания населения в Российской Федерации.</w:t>
      </w:r>
    </w:p>
    <w:p w14:paraId="228ADD91" w14:textId="77777777" w:rsidR="0005351D" w:rsidRDefault="0005351D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</w:p>
    <w:p w14:paraId="4462BC9F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 Предоставление места для осуществления захоронения</w:t>
      </w:r>
    </w:p>
    <w:p w14:paraId="1AEAFB6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2.1. Выделение нового места под захоронение производится бесплатно, с учетом волеизъявления умершего на указанном им месте погребения по заявлению родственников умершего либо иных лиц, взявших на себя обязанности осуществить погребение умершего, в соответствии с размерами бесплатно предоставляемых земельных участков, установленными пунктом 2.6 настоящего Порядка.</w:t>
      </w:r>
    </w:p>
    <w:p w14:paraId="43BB578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2.2. Захоронение умерших граждан производится на основании свидетельства о смерти или справок органов внутренних дел о неустановленной личности умершего.</w:t>
      </w:r>
    </w:p>
    <w:p w14:paraId="0519262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2.3. Земельный участок для захоронения отводится по нормам, установленным настоящим Порядком.</w:t>
      </w:r>
    </w:p>
    <w:p w14:paraId="30D9F07A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2.4. Выделение места под захоронение производится специализированной службой в соответствии с волеизъявлением умершего, на основании оформленного заказа в последовательном порядке.</w:t>
      </w:r>
    </w:p>
    <w:p w14:paraId="33EB3C4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Исполнение волеизъявления умершего о погребении его тела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на указанном им месте погребения определяется специализированной службой с учетом места смерти, наличия на указанном им месте погребения свободного участка земли. А также с учетом заслуг умершего перед обществом и государством.</w:t>
      </w:r>
    </w:p>
    <w:p w14:paraId="6274665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2.5. Время захоронения устанавливается специализированной службой при оформлении заказа по согласованию с заказчиком.</w:t>
      </w:r>
    </w:p>
    <w:p w14:paraId="26868BFE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2.6. Предоставляемые участки земли под захоронение умерших должны иметь следующие размеры:</w:t>
      </w:r>
    </w:p>
    <w:p w14:paraId="12B56332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2,4 кв. м в случае захоронения 1 человека;</w:t>
      </w:r>
    </w:p>
    <w:p w14:paraId="53AB396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4,8 кв. м (семейное захоронение) - при наличии письменного волеизъявления супруга или близкого родственника о последующем его захоронении на этом же участке земли рядом с умершим.</w:t>
      </w:r>
    </w:p>
    <w:p w14:paraId="6AC6D04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Расстояние между отводимыми участка</w:t>
      </w:r>
      <w:r w:rsidR="0005351D">
        <w:rPr>
          <w:rFonts w:cs="Times New Roman"/>
          <w:bCs/>
          <w:sz w:val="28"/>
          <w:szCs w:val="28"/>
          <w:lang w:eastAsia="en-US"/>
        </w:rPr>
        <w:t>ми под захоронение не более 0,5</w:t>
      </w:r>
      <w:r w:rsidRPr="001A4C48">
        <w:rPr>
          <w:rFonts w:cs="Times New Roman"/>
          <w:bCs/>
          <w:sz w:val="28"/>
          <w:szCs w:val="28"/>
          <w:lang w:eastAsia="en-US"/>
        </w:rPr>
        <w:t>м.</w:t>
      </w:r>
    </w:p>
    <w:p w14:paraId="6831312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2.7. Глубина могилы должна составлять не менее 1,5 м, но не более 2,2 м.</w:t>
      </w:r>
    </w:p>
    <w:p w14:paraId="4237544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Надмогильный холм должен быть возведен высотой не более 0,5 м.</w:t>
      </w:r>
    </w:p>
    <w:p w14:paraId="5FA9CB1D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2.8. Повторное захоронение в одну и ту же могилу тел супруга</w:t>
      </w:r>
      <w:r w:rsidR="0005351D">
        <w:rPr>
          <w:rFonts w:cs="Times New Roman"/>
          <w:bCs/>
          <w:sz w:val="28"/>
          <w:szCs w:val="28"/>
          <w:lang w:eastAsia="en-US"/>
        </w:rPr>
        <w:t xml:space="preserve"> </w:t>
      </w:r>
      <w:r w:rsidRPr="001A4C48">
        <w:rPr>
          <w:rFonts w:cs="Times New Roman"/>
          <w:bCs/>
          <w:sz w:val="28"/>
          <w:szCs w:val="28"/>
          <w:lang w:eastAsia="en-US"/>
        </w:rPr>
        <w:t>(и) или близкого родственника разрешается по истечении 20 лет с момента предыдущего захоронения.</w:t>
      </w:r>
    </w:p>
    <w:p w14:paraId="0FE1F9C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2.9. Перезахоронение и эксгумация останков умерших производятся в случаях и порядке, установленных действующим законодательством Российской Федерации.</w:t>
      </w:r>
    </w:p>
    <w:p w14:paraId="6B37B30F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lastRenderedPageBreak/>
        <w:t>2.10. На территории кладбища могут предусматриваться:</w:t>
      </w:r>
    </w:p>
    <w:p w14:paraId="52DD4501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обособленные участки </w:t>
      </w:r>
      <w:proofErr w:type="gramStart"/>
      <w:r w:rsidRPr="001A4C48">
        <w:rPr>
          <w:rFonts w:cs="Times New Roman"/>
          <w:bCs/>
          <w:sz w:val="28"/>
          <w:szCs w:val="28"/>
          <w:lang w:eastAsia="en-US"/>
        </w:rPr>
        <w:t>для воинских захоронений</w:t>
      </w:r>
      <w:proofErr w:type="gramEnd"/>
      <w:r w:rsidRPr="001A4C48">
        <w:rPr>
          <w:rFonts w:cs="Times New Roman"/>
          <w:bCs/>
          <w:sz w:val="28"/>
          <w:szCs w:val="28"/>
          <w:lang w:eastAsia="en-US"/>
        </w:rPr>
        <w:t xml:space="preserve"> предназначенные только для захоронения граждан, указанных в ст. 11 Федерального закона от 12.01.1996 N 8-ФЗ "О погребении и похоронном деле", если это не противоречит волеизъявлению указанных лиц или пожеланию супруга, близких родственников или иных родственников;</w:t>
      </w:r>
    </w:p>
    <w:p w14:paraId="0DAD094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обособленные участки для почетных захоронений, предоставляются по ходатайству заинтересованных лиц или организаций при обосновании и подтверждении соответствующих заслуг умершего перед Российской Федерацией, </w:t>
      </w:r>
      <w:r w:rsidR="0005351D">
        <w:rPr>
          <w:rFonts w:cs="Times New Roman"/>
          <w:bCs/>
          <w:sz w:val="28"/>
          <w:szCs w:val="28"/>
          <w:lang w:eastAsia="en-US"/>
        </w:rPr>
        <w:t>Амурской</w:t>
      </w:r>
      <w:r w:rsidRPr="001A4C48">
        <w:rPr>
          <w:rFonts w:cs="Times New Roman"/>
          <w:bCs/>
          <w:sz w:val="28"/>
          <w:szCs w:val="28"/>
          <w:lang w:eastAsia="en-US"/>
        </w:rPr>
        <w:t xml:space="preserve"> областью, муниципальным образованием и при отсутствии иного волеизъявления умершего либо волеизъявления его супруга, близких родственников, иных родственников умершего;</w:t>
      </w:r>
    </w:p>
    <w:p w14:paraId="4249174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обособленные участки для захоронений с учетом </w:t>
      </w:r>
      <w:proofErr w:type="spellStart"/>
      <w:r w:rsidRPr="001A4C48">
        <w:rPr>
          <w:rFonts w:cs="Times New Roman"/>
          <w:bCs/>
          <w:sz w:val="28"/>
          <w:szCs w:val="28"/>
          <w:lang w:eastAsia="en-US"/>
        </w:rPr>
        <w:t>вероисповедальных</w:t>
      </w:r>
      <w:proofErr w:type="spellEnd"/>
      <w:r w:rsidRPr="001A4C48">
        <w:rPr>
          <w:rFonts w:cs="Times New Roman"/>
          <w:bCs/>
          <w:sz w:val="28"/>
          <w:szCs w:val="28"/>
          <w:lang w:eastAsia="en-US"/>
        </w:rPr>
        <w:t xml:space="preserve"> и иных национальных традиций и обычаев;</w:t>
      </w:r>
    </w:p>
    <w:p w14:paraId="090E9A4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обособленный участок для захоронения умерших, личность которых не установлена органами внутренних дел (полиции) в определенные законодательством Российской Федерации сроки (далее - неопознанные умершие).</w:t>
      </w:r>
    </w:p>
    <w:p w14:paraId="1041FC2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2.11. На местах воинских и почетных захоронений не допускается повторное захоронение.</w:t>
      </w:r>
    </w:p>
    <w:p w14:paraId="4E721909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2.1</w:t>
      </w:r>
      <w:r w:rsidR="0005351D">
        <w:rPr>
          <w:rFonts w:cs="Times New Roman"/>
          <w:bCs/>
          <w:sz w:val="28"/>
          <w:szCs w:val="28"/>
          <w:lang w:eastAsia="en-US"/>
        </w:rPr>
        <w:t>2</w:t>
      </w:r>
      <w:r w:rsidRPr="001A4C48">
        <w:rPr>
          <w:rFonts w:cs="Times New Roman"/>
          <w:bCs/>
          <w:sz w:val="28"/>
          <w:szCs w:val="28"/>
          <w:lang w:eastAsia="en-US"/>
        </w:rPr>
        <w:t>. Использование территории кладбища после его переноса допускается только под зеленые насаждения не ранее чем по истечении 20 лет.</w:t>
      </w:r>
    </w:p>
    <w:p w14:paraId="0A375E11" w14:textId="77777777" w:rsidR="0005351D" w:rsidRDefault="0005351D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</w:p>
    <w:p w14:paraId="092065F4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 Установка надмогильных сооружений</w:t>
      </w:r>
    </w:p>
    <w:p w14:paraId="3AF408D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3F034F8F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3.1. Все работы на кладбище, связанные с установкой надмогильных сооружений (памятников, цветников, оград и т.п.) и благоустройством мест захоронения (восстановление опавших могил, укладка тротуарной плитки и т.п.), производятся с 8.00 до 17.00 в рабочие дни; с 8.00 до 16.00 в выходные дни.</w:t>
      </w:r>
    </w:p>
    <w:p w14:paraId="7D0FF0A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3.3. Установка (замена) надмогильных сооружений и благоустройство мест захоронения осуществляются родственниками умерших, иными физическими или юридическими лицами, ухаживающими за данным местом захоронения, за счет собственных средств.</w:t>
      </w:r>
    </w:p>
    <w:p w14:paraId="6790DA83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3.4. Установленные надмогильные сооружения являются собственностью лиц, их установивших.</w:t>
      </w:r>
    </w:p>
    <w:p w14:paraId="3B1BC05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3.5. Установка надмогильных сооружений вне места захоронения и ненадлежащих размеров запрещается.</w:t>
      </w:r>
    </w:p>
    <w:p w14:paraId="32AD860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3.6. Надписи на надмогильных сооружениях должны соответствовать сведениям о действительно захороненных в данном месте умерших.</w:t>
      </w:r>
    </w:p>
    <w:p w14:paraId="45FC2AB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75FE81D8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4. Обязанности лиц, осуществивших захоронение и посещающих кладбища</w:t>
      </w:r>
    </w:p>
    <w:p w14:paraId="3FC8287D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7CC6285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4.1. Лица, осуществившие захоронения, обязаны содержать в надлежащем состоянии надмогильные сооружения и зеленые насаждения (оформленный </w:t>
      </w:r>
      <w:r w:rsidRPr="001A4C48">
        <w:rPr>
          <w:rFonts w:cs="Times New Roman"/>
          <w:bCs/>
          <w:sz w:val="28"/>
          <w:szCs w:val="28"/>
          <w:lang w:eastAsia="en-US"/>
        </w:rPr>
        <w:lastRenderedPageBreak/>
        <w:t>могильный холм, памятник, ограду, цветник и т.п.), а также проходы между семейными (родовыми) могилами в пределах родственных захоронений.</w:t>
      </w:r>
    </w:p>
    <w:p w14:paraId="59065EC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646EFC1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4.2. На территории кладбища запрещается:</w:t>
      </w:r>
    </w:p>
    <w:p w14:paraId="10C9EB9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портить надмогильные сооружения, оборудование кладбища;</w:t>
      </w:r>
    </w:p>
    <w:p w14:paraId="2D60465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засорять территорию;</w:t>
      </w:r>
    </w:p>
    <w:p w14:paraId="617757D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ломать зеленые насаждения, рвать цветы, разводить костры;</w:t>
      </w:r>
    </w:p>
    <w:p w14:paraId="3A70A91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выгуливать собак, пасти домашних животных, ловить птиц;</w:t>
      </w:r>
    </w:p>
    <w:p w14:paraId="0F13D21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производить рытье ям для добывания грунта, песка, глины, резать дерн;</w:t>
      </w:r>
    </w:p>
    <w:p w14:paraId="066F8411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оставлять запасы строительных и иных материалов;</w:t>
      </w:r>
    </w:p>
    <w:p w14:paraId="7F2A2D21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присваивать чужое имущество, производить его перемещение и другие самоуправные действия.</w:t>
      </w:r>
    </w:p>
    <w:p w14:paraId="10124A98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На территории кладбища посетители должны соблюдать общественный порядок и тишину.</w:t>
      </w:r>
    </w:p>
    <w:p w14:paraId="28C4699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12135418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5. Обязанности специализированной службы</w:t>
      </w:r>
    </w:p>
    <w:p w14:paraId="0A8DE3D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0069FDF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5.1. На специализированную службу возложено выполнение следующих обязанностей:</w:t>
      </w:r>
    </w:p>
    <w:p w14:paraId="7D404D7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оформление документов, необходимых для погребения;</w:t>
      </w:r>
    </w:p>
    <w:p w14:paraId="26E971B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предоставление и доставка гроба и других предметов, необходимых для погребения;</w:t>
      </w:r>
    </w:p>
    <w:p w14:paraId="64BBDE9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перевозка тела (останков) умершего на кладбище;</w:t>
      </w:r>
    </w:p>
    <w:p w14:paraId="1656CBF4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погребение.</w:t>
      </w:r>
    </w:p>
    <w:p w14:paraId="1ADB109B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6118D04A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6. Требования, предъявляемые к качеству предоставляемых услуг по погребению</w:t>
      </w:r>
    </w:p>
    <w:p w14:paraId="0FFB99C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42461FAF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6.1.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14:paraId="173A5A9D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6.2. Оформление документов, необходимых для погребения, должно производиться четким, разборчивым почерком. Запрещается допускать исправления, зачеркивания. Свидетельство о смерти должно содержать сведения, предусмотренные законодательством Российской Федерации.</w:t>
      </w:r>
    </w:p>
    <w:p w14:paraId="34B2EAF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6.3. Гроб должен быть выполнен из сухой строганой доски толщиной не менее 25 мм. Размер и обивка гроба производится индивидуально для каждого умершего.</w:t>
      </w:r>
    </w:p>
    <w:p w14:paraId="4EEBD1FA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 xml:space="preserve">6.4. При захоронении не допускается засыпание рядом расположенных могил землей. Место погребения должно быть заранее очищено от мусора и </w:t>
      </w:r>
      <w:r w:rsidRPr="001A4C48">
        <w:rPr>
          <w:rFonts w:cs="Times New Roman"/>
          <w:bCs/>
          <w:sz w:val="28"/>
          <w:szCs w:val="28"/>
          <w:lang w:eastAsia="en-US"/>
        </w:rPr>
        <w:lastRenderedPageBreak/>
        <w:t>посторонних предметов. На кладбище должны быть деревянные крышки для защиты заранее вырытых могил от дождя, снега.</w:t>
      </w:r>
    </w:p>
    <w:p w14:paraId="47E3470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75289DE6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7. Правила движения транспортных средств на территории кладбища</w:t>
      </w:r>
    </w:p>
    <w:p w14:paraId="323E6FE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2057A166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7.1. Транспорт для перевозки гроба с телом, а также другой сопровождающий его транспорт, образующий похоронную процессию, имеет право на беспрепятственный проезд на территорию кладбища.</w:t>
      </w:r>
    </w:p>
    <w:p w14:paraId="5CD78D89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7.2. Посетители кладбища, являющиеся инвалидами I и II группы, участниками ВОВ, по согласованию со специализированной службой имеют право проезда на территорию кладбища на личном транспорте.</w:t>
      </w:r>
    </w:p>
    <w:p w14:paraId="545DA58C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7.3. Въезд иного транспорта на территорию кладбища без согласования со специализированной службой запрещен.</w:t>
      </w:r>
    </w:p>
    <w:p w14:paraId="27A4D177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79048164" w14:textId="77777777" w:rsidR="001A4C48" w:rsidRPr="001A4C48" w:rsidRDefault="001A4C48" w:rsidP="0005351D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8. Ответственность</w:t>
      </w:r>
    </w:p>
    <w:p w14:paraId="3CE4DE40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</w:p>
    <w:p w14:paraId="332F2015" w14:textId="77777777" w:rsidR="001A4C48" w:rsidRP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8.1. Лица, виновные в нарушении настоящего Порядка, несут ответственность в соответствии с действующим законодательством.</w:t>
      </w:r>
    </w:p>
    <w:p w14:paraId="31EE8F82" w14:textId="77777777" w:rsidR="001A4C48" w:rsidRDefault="001A4C48" w:rsidP="001A4C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1A4C48">
        <w:rPr>
          <w:rFonts w:cs="Times New Roman"/>
          <w:bCs/>
          <w:sz w:val="28"/>
          <w:szCs w:val="28"/>
          <w:lang w:eastAsia="en-US"/>
        </w:rPr>
        <w:t>8.2. Возникающие имущественные и другие споры разрешаются в порядке, установленном действующим законодательством Российской Федерации.</w:t>
      </w:r>
    </w:p>
    <w:sectPr w:rsidR="001A4C48" w:rsidSect="0042106A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6B8"/>
    <w:multiLevelType w:val="hybridMultilevel"/>
    <w:tmpl w:val="4648A4DA"/>
    <w:lvl w:ilvl="0" w:tplc="B7C0F6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85AC8"/>
    <w:multiLevelType w:val="multilevel"/>
    <w:tmpl w:val="AD38DF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3"/>
    <w:rsid w:val="000447B5"/>
    <w:rsid w:val="0005351D"/>
    <w:rsid w:val="000D5A79"/>
    <w:rsid w:val="00144C56"/>
    <w:rsid w:val="0016232E"/>
    <w:rsid w:val="0016354F"/>
    <w:rsid w:val="001A4C48"/>
    <w:rsid w:val="001E031A"/>
    <w:rsid w:val="00276856"/>
    <w:rsid w:val="002B5672"/>
    <w:rsid w:val="0042106A"/>
    <w:rsid w:val="00431676"/>
    <w:rsid w:val="00431889"/>
    <w:rsid w:val="00471D1A"/>
    <w:rsid w:val="004D33A4"/>
    <w:rsid w:val="006046D2"/>
    <w:rsid w:val="0065775C"/>
    <w:rsid w:val="006F41C8"/>
    <w:rsid w:val="007C6BB3"/>
    <w:rsid w:val="00867866"/>
    <w:rsid w:val="00874482"/>
    <w:rsid w:val="008905C4"/>
    <w:rsid w:val="009615F5"/>
    <w:rsid w:val="00984C9B"/>
    <w:rsid w:val="009D73FB"/>
    <w:rsid w:val="009E332A"/>
    <w:rsid w:val="00AF6C82"/>
    <w:rsid w:val="00BB2EB0"/>
    <w:rsid w:val="00BC79B5"/>
    <w:rsid w:val="00D30EE1"/>
    <w:rsid w:val="00D9123F"/>
    <w:rsid w:val="00E028CC"/>
    <w:rsid w:val="00E952A1"/>
    <w:rsid w:val="00F26853"/>
    <w:rsid w:val="00FD651B"/>
    <w:rsid w:val="00FF421E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3F62"/>
  <w15:docId w15:val="{53BFA1E8-336B-4D30-9CA9-8197243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List Paragraph"/>
    <w:basedOn w:val="a"/>
    <w:uiPriority w:val="34"/>
    <w:qFormat/>
    <w:rsid w:val="009E33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0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A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кабинет#2</cp:lastModifiedBy>
  <cp:revision>4</cp:revision>
  <cp:lastPrinted>2020-02-26T06:38:00Z</cp:lastPrinted>
  <dcterms:created xsi:type="dcterms:W3CDTF">2020-02-26T06:30:00Z</dcterms:created>
  <dcterms:modified xsi:type="dcterms:W3CDTF">2020-02-26T06:38:00Z</dcterms:modified>
</cp:coreProperties>
</file>